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62E" w:rsidRPr="00270580" w:rsidRDefault="00CB662E" w:rsidP="0000378E">
      <w:pPr>
        <w:pStyle w:val="ListParagraph"/>
        <w:tabs>
          <w:tab w:val="center" w:pos="4320"/>
        </w:tabs>
        <w:jc w:val="center"/>
        <w:rPr>
          <w:b/>
          <w:u w:val="thick"/>
          <w:lang w:val="sr-Cyrl-CS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 w:rsidR="0000378E">
        <w:rPr>
          <w:b/>
          <w:u w:val="thick"/>
          <w:lang w:val="sr-Cyrl-RS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 w:rsidR="00A11D0F">
        <w:rPr>
          <w:b/>
          <w:u w:val="thick"/>
          <w:lang w:val="sr-Cyrl-CS"/>
        </w:rPr>
        <w:t>2</w:t>
      </w:r>
    </w:p>
    <w:p w:rsidR="00CB662E" w:rsidRPr="009044C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9D1D54">
        <w:rPr>
          <w:rFonts w:ascii="Times New Roman" w:hAnsi="Times New Roman" w:cs="Times New Roman"/>
          <w:b/>
          <w:sz w:val="24"/>
          <w:szCs w:val="24"/>
          <w:u w:val="thick"/>
        </w:rPr>
        <w:t>1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9D1D54">
        <w:rPr>
          <w:rFonts w:ascii="Times New Roman" w:hAnsi="Times New Roman" w:cs="Times New Roman"/>
          <w:b/>
          <w:sz w:val="24"/>
          <w:szCs w:val="24"/>
          <w:u w:val="thick"/>
        </w:rPr>
        <w:t>3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CB662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63"/>
        <w:gridCol w:w="1842"/>
        <w:gridCol w:w="709"/>
        <w:gridCol w:w="1134"/>
        <w:gridCol w:w="1134"/>
        <w:gridCol w:w="709"/>
        <w:gridCol w:w="992"/>
        <w:gridCol w:w="1672"/>
        <w:gridCol w:w="1418"/>
      </w:tblGrid>
      <w:tr w:rsidR="00F11806" w:rsidRPr="004F7B71" w:rsidTr="000E5757">
        <w:trPr>
          <w:trHeight w:val="616"/>
        </w:trPr>
        <w:tc>
          <w:tcPr>
            <w:tcW w:w="2605" w:type="dxa"/>
            <w:gridSpan w:val="2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F11806" w:rsidP="000E5757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ПРЕДМЕТ ЈН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F11806" w:rsidP="00EB3639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760232" w:rsidP="00EB36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="00F11806"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11806" w:rsidRPr="00F11806" w:rsidRDefault="00F11806" w:rsidP="00216DED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ПДВ %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60232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11806" w:rsidRPr="00F11806" w:rsidRDefault="00F11806" w:rsidP="00EB363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BB1A7D" w:rsidRPr="0008420F" w:rsidTr="000E5757">
        <w:trPr>
          <w:trHeight w:val="260"/>
        </w:trPr>
        <w:tc>
          <w:tcPr>
            <w:tcW w:w="763" w:type="dxa"/>
          </w:tcPr>
          <w:p w:rsidR="00BB1A7D" w:rsidRPr="00816F9B" w:rsidRDefault="00BB1A7D" w:rsidP="00EB363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816F9B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842" w:type="dxa"/>
          </w:tcPr>
          <w:p w:rsidR="00BB1A7D" w:rsidRPr="00F11806" w:rsidRDefault="00BB1A7D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09" w:type="dxa"/>
          </w:tcPr>
          <w:p w:rsidR="00BB1A7D" w:rsidRPr="00F11806" w:rsidRDefault="00BB1A7D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</w:tcPr>
          <w:p w:rsidR="00BB1A7D" w:rsidRPr="00F11806" w:rsidRDefault="00BB1A7D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</w:tcPr>
          <w:p w:rsidR="00BB1A7D" w:rsidRPr="00F11806" w:rsidRDefault="00BB1A7D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</w:tcPr>
          <w:p w:rsidR="00BB1A7D" w:rsidRPr="00F11806" w:rsidRDefault="00BB1A7D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992" w:type="dxa"/>
          </w:tcPr>
          <w:p w:rsidR="00BB1A7D" w:rsidRPr="00F11806" w:rsidRDefault="00BB1A7D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</w:tcPr>
          <w:p w:rsidR="00BB1A7D" w:rsidRPr="00F11806" w:rsidRDefault="00BB1A7D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</w:tcPr>
          <w:p w:rsidR="00BB1A7D" w:rsidRPr="00F11806" w:rsidRDefault="00BB1A7D" w:rsidP="00EB3639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BB1A7D" w:rsidRPr="0008420F" w:rsidTr="000E5757">
        <w:trPr>
          <w:trHeight w:val="441"/>
        </w:trPr>
        <w:tc>
          <w:tcPr>
            <w:tcW w:w="763" w:type="dxa"/>
            <w:vAlign w:val="center"/>
          </w:tcPr>
          <w:p w:rsidR="00BB1A7D" w:rsidRPr="00A11D0F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842" w:type="dxa"/>
          </w:tcPr>
          <w:p w:rsidR="00BB1A7D" w:rsidRPr="00A11D0F" w:rsidRDefault="00BB1A7D" w:rsidP="00BB1A7D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 xml:space="preserve">ПАСТЕРИЗОВАНО МЛЕКО </w:t>
            </w:r>
            <w:r w:rsidRPr="00A11D0F">
              <w:rPr>
                <w:sz w:val="18"/>
                <w:szCs w:val="18"/>
              </w:rPr>
              <w:t>У КЕСИ</w:t>
            </w:r>
            <w:r w:rsidRPr="00A11D0F">
              <w:rPr>
                <w:sz w:val="18"/>
                <w:szCs w:val="18"/>
                <w:lang w:val="sr-Cyrl-CS"/>
              </w:rPr>
              <w:t>2,8% м.м</w:t>
            </w:r>
          </w:p>
        </w:tc>
        <w:tc>
          <w:tcPr>
            <w:tcW w:w="709" w:type="dxa"/>
          </w:tcPr>
          <w:p w:rsidR="00BB1A7D" w:rsidRPr="00007CBE" w:rsidRDefault="00D3485E" w:rsidP="00BB1A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</w:t>
            </w:r>
            <w:r w:rsidR="00BB1A7D" w:rsidRPr="00007CBE">
              <w:rPr>
                <w:sz w:val="18"/>
                <w:szCs w:val="18"/>
                <w:lang w:val="sr-Cyrl-CS"/>
              </w:rPr>
              <w:t>ит</w:t>
            </w:r>
            <w:r>
              <w:rPr>
                <w:sz w:val="18"/>
                <w:szCs w:val="18"/>
                <w:lang w:val="sr-Cyrl-CS"/>
              </w:rPr>
              <w:t>ар</w:t>
            </w:r>
          </w:p>
        </w:tc>
        <w:tc>
          <w:tcPr>
            <w:tcW w:w="1134" w:type="dxa"/>
            <w:vAlign w:val="center"/>
          </w:tcPr>
          <w:p w:rsidR="00BB1A7D" w:rsidRPr="00A11D0F" w:rsidRDefault="00BB1A7D" w:rsidP="00BB1A7D">
            <w:pPr>
              <w:jc w:val="center"/>
              <w:rPr>
                <w:sz w:val="18"/>
                <w:szCs w:val="18"/>
              </w:rPr>
            </w:pPr>
            <w:r w:rsidRPr="00A11D0F">
              <w:rPr>
                <w:sz w:val="18"/>
                <w:szCs w:val="18"/>
              </w:rPr>
              <w:t>12000</w:t>
            </w:r>
          </w:p>
        </w:tc>
        <w:tc>
          <w:tcPr>
            <w:tcW w:w="1134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BB1A7D" w:rsidRPr="0008420F" w:rsidTr="000E5757">
        <w:trPr>
          <w:trHeight w:val="419"/>
        </w:trPr>
        <w:tc>
          <w:tcPr>
            <w:tcW w:w="763" w:type="dxa"/>
            <w:vAlign w:val="center"/>
          </w:tcPr>
          <w:p w:rsidR="00BB1A7D" w:rsidRPr="00A11D0F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842" w:type="dxa"/>
          </w:tcPr>
          <w:p w:rsidR="00BB1A7D" w:rsidRPr="00A11D0F" w:rsidRDefault="00BB1A7D" w:rsidP="00BB1A7D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>ЈОГУРТ У ПЛАСТИЧНОЈ АМБАЛАЖИ 2,8% м.м</w:t>
            </w:r>
          </w:p>
        </w:tc>
        <w:tc>
          <w:tcPr>
            <w:tcW w:w="709" w:type="dxa"/>
          </w:tcPr>
          <w:p w:rsidR="00BB1A7D" w:rsidRPr="00007CBE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лит</w:t>
            </w:r>
            <w:r w:rsidR="00D3485E">
              <w:rPr>
                <w:sz w:val="18"/>
                <w:szCs w:val="18"/>
                <w:lang w:val="sr-Cyrl-CS"/>
              </w:rPr>
              <w:t>ар</w:t>
            </w:r>
          </w:p>
        </w:tc>
        <w:tc>
          <w:tcPr>
            <w:tcW w:w="1134" w:type="dxa"/>
            <w:vAlign w:val="center"/>
          </w:tcPr>
          <w:p w:rsidR="00BB1A7D" w:rsidRPr="00A11D0F" w:rsidRDefault="00BB1A7D" w:rsidP="00BB1A7D">
            <w:pPr>
              <w:jc w:val="center"/>
              <w:rPr>
                <w:sz w:val="18"/>
                <w:szCs w:val="18"/>
              </w:rPr>
            </w:pPr>
            <w:r w:rsidRPr="00A11D0F">
              <w:rPr>
                <w:sz w:val="18"/>
                <w:szCs w:val="18"/>
              </w:rPr>
              <w:t>8000</w:t>
            </w:r>
          </w:p>
        </w:tc>
        <w:tc>
          <w:tcPr>
            <w:tcW w:w="1134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  <w:bookmarkStart w:id="0" w:name="_GoBack"/>
            <w:bookmarkEnd w:id="0"/>
          </w:p>
        </w:tc>
        <w:tc>
          <w:tcPr>
            <w:tcW w:w="1672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BB1A7D" w:rsidRPr="0008420F" w:rsidTr="000E5757">
        <w:tc>
          <w:tcPr>
            <w:tcW w:w="763" w:type="dxa"/>
            <w:vAlign w:val="center"/>
          </w:tcPr>
          <w:p w:rsidR="00BB1A7D" w:rsidRPr="00A11D0F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842" w:type="dxa"/>
          </w:tcPr>
          <w:p w:rsidR="00BB1A7D" w:rsidRPr="00A11D0F" w:rsidRDefault="00BB1A7D" w:rsidP="00BB1A7D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>ПАВЛАКА 20% м.м   -  0,18л</w:t>
            </w:r>
          </w:p>
        </w:tc>
        <w:tc>
          <w:tcPr>
            <w:tcW w:w="709" w:type="dxa"/>
          </w:tcPr>
          <w:p w:rsidR="00BB1A7D" w:rsidRPr="00007CBE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vAlign w:val="center"/>
          </w:tcPr>
          <w:p w:rsidR="00BB1A7D" w:rsidRPr="00A11D0F" w:rsidRDefault="00BB1A7D" w:rsidP="00BB1A7D">
            <w:pPr>
              <w:jc w:val="center"/>
              <w:rPr>
                <w:sz w:val="18"/>
                <w:szCs w:val="18"/>
              </w:rPr>
            </w:pPr>
            <w:r w:rsidRPr="00A11D0F">
              <w:rPr>
                <w:sz w:val="18"/>
                <w:szCs w:val="18"/>
              </w:rPr>
              <w:t>1700</w:t>
            </w:r>
          </w:p>
        </w:tc>
        <w:tc>
          <w:tcPr>
            <w:tcW w:w="1134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BB1A7D" w:rsidRPr="0008420F" w:rsidTr="000E5757">
        <w:tc>
          <w:tcPr>
            <w:tcW w:w="763" w:type="dxa"/>
            <w:vAlign w:val="center"/>
          </w:tcPr>
          <w:p w:rsidR="00BB1A7D" w:rsidRPr="00A11D0F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842" w:type="dxa"/>
          </w:tcPr>
          <w:p w:rsidR="00BB1A7D" w:rsidRPr="00A11D0F" w:rsidRDefault="00BB1A7D" w:rsidP="00BB1A7D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>КИСЕЛО МЛЕКО 2,8% м.м   -  0,18л</w:t>
            </w:r>
          </w:p>
        </w:tc>
        <w:tc>
          <w:tcPr>
            <w:tcW w:w="709" w:type="dxa"/>
          </w:tcPr>
          <w:p w:rsidR="00BB1A7D" w:rsidRPr="00007CBE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vAlign w:val="center"/>
          </w:tcPr>
          <w:p w:rsidR="00BB1A7D" w:rsidRPr="00A11D0F" w:rsidRDefault="00BB1A7D" w:rsidP="00BB1A7D">
            <w:pPr>
              <w:jc w:val="center"/>
              <w:rPr>
                <w:sz w:val="18"/>
                <w:szCs w:val="18"/>
              </w:rPr>
            </w:pPr>
            <w:r w:rsidRPr="00A11D0F">
              <w:rPr>
                <w:sz w:val="18"/>
                <w:szCs w:val="18"/>
              </w:rPr>
              <w:t>700</w:t>
            </w:r>
          </w:p>
        </w:tc>
        <w:tc>
          <w:tcPr>
            <w:tcW w:w="1134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BB1A7D" w:rsidRPr="0008420F" w:rsidTr="000E5757">
        <w:tc>
          <w:tcPr>
            <w:tcW w:w="763" w:type="dxa"/>
            <w:vAlign w:val="center"/>
          </w:tcPr>
          <w:p w:rsidR="00BB1A7D" w:rsidRPr="00A11D0F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842" w:type="dxa"/>
          </w:tcPr>
          <w:p w:rsidR="00BB1A7D" w:rsidRPr="00A11D0F" w:rsidRDefault="00BB1A7D" w:rsidP="00BB1A7D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>СИТНИ СИР од  25-35 % м.м   -  500г</w:t>
            </w:r>
          </w:p>
        </w:tc>
        <w:tc>
          <w:tcPr>
            <w:tcW w:w="709" w:type="dxa"/>
          </w:tcPr>
          <w:p w:rsidR="00BB1A7D" w:rsidRPr="00007CBE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007CBE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007CBE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134" w:type="dxa"/>
            <w:vAlign w:val="center"/>
          </w:tcPr>
          <w:p w:rsidR="00BB1A7D" w:rsidRPr="00A11D0F" w:rsidRDefault="00BB1A7D" w:rsidP="00BB1A7D">
            <w:pPr>
              <w:jc w:val="center"/>
              <w:rPr>
                <w:sz w:val="18"/>
                <w:szCs w:val="18"/>
              </w:rPr>
            </w:pPr>
            <w:r w:rsidRPr="00A11D0F"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BB1A7D" w:rsidRPr="0008420F" w:rsidTr="000E5757">
        <w:trPr>
          <w:trHeight w:val="422"/>
        </w:trPr>
        <w:tc>
          <w:tcPr>
            <w:tcW w:w="763" w:type="dxa"/>
            <w:vAlign w:val="center"/>
          </w:tcPr>
          <w:p w:rsidR="00BB1A7D" w:rsidRPr="00A11D0F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842" w:type="dxa"/>
          </w:tcPr>
          <w:p w:rsidR="00BB1A7D" w:rsidRPr="00A11D0F" w:rsidRDefault="00BB1A7D" w:rsidP="00BB1A7D">
            <w:pPr>
              <w:rPr>
                <w:sz w:val="18"/>
                <w:szCs w:val="18"/>
                <w:lang w:val="sr-Cyrl-CS"/>
              </w:rPr>
            </w:pPr>
            <w:r w:rsidRPr="00A11D0F">
              <w:rPr>
                <w:sz w:val="18"/>
                <w:szCs w:val="18"/>
                <w:lang w:val="sr-Cyrl-CS"/>
              </w:rPr>
              <w:t xml:space="preserve">СИРНИ НАМАЗ од 45% м.м   -  100г    </w:t>
            </w:r>
          </w:p>
        </w:tc>
        <w:tc>
          <w:tcPr>
            <w:tcW w:w="709" w:type="dxa"/>
          </w:tcPr>
          <w:p w:rsidR="00BB1A7D" w:rsidRPr="00007CBE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  <w:r w:rsidRPr="00007CBE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vAlign w:val="center"/>
          </w:tcPr>
          <w:p w:rsidR="00BB1A7D" w:rsidRPr="00A11D0F" w:rsidRDefault="00BB1A7D" w:rsidP="00BB1A7D">
            <w:pPr>
              <w:jc w:val="center"/>
              <w:rPr>
                <w:sz w:val="18"/>
                <w:szCs w:val="18"/>
              </w:rPr>
            </w:pPr>
            <w:r w:rsidRPr="00A11D0F"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2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BB1A7D" w:rsidRPr="00F11806" w:rsidRDefault="00BB1A7D" w:rsidP="00BB1A7D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C11CB4" w:rsidRPr="0008420F" w:rsidTr="000E5757">
        <w:trPr>
          <w:trHeight w:val="422"/>
        </w:trPr>
        <w:tc>
          <w:tcPr>
            <w:tcW w:w="2605" w:type="dxa"/>
            <w:gridSpan w:val="2"/>
            <w:shd w:val="clear" w:color="auto" w:fill="D9D9D9" w:themeFill="background1" w:themeFillShade="D9"/>
          </w:tcPr>
          <w:p w:rsidR="00C11CB4" w:rsidRPr="00F11806" w:rsidRDefault="00C11CB4" w:rsidP="00C11CB4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  <w:lang w:val="sr-Cyrl-RS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768" w:type="dxa"/>
            <w:gridSpan w:val="7"/>
          </w:tcPr>
          <w:p w:rsidR="00C11CB4" w:rsidRPr="00F11806" w:rsidRDefault="00C11CB4" w:rsidP="00C11CB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C11CB4" w:rsidRPr="0008420F" w:rsidTr="000E5757">
        <w:trPr>
          <w:trHeight w:val="422"/>
        </w:trPr>
        <w:tc>
          <w:tcPr>
            <w:tcW w:w="2605" w:type="dxa"/>
            <w:gridSpan w:val="2"/>
            <w:shd w:val="clear" w:color="auto" w:fill="D9D9D9" w:themeFill="background1" w:themeFillShade="D9"/>
          </w:tcPr>
          <w:p w:rsidR="00C11CB4" w:rsidRPr="00F11806" w:rsidRDefault="00C11CB4" w:rsidP="00C11CB4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  <w:lang w:val="sr-Cyrl-RS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768" w:type="dxa"/>
            <w:gridSpan w:val="7"/>
          </w:tcPr>
          <w:p w:rsidR="00C11CB4" w:rsidRPr="00F11806" w:rsidRDefault="00C11CB4" w:rsidP="00C11CB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D22063" w:rsidRDefault="00D22063" w:rsidP="009D1D5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741F04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Упутство за попуњавање обрасца структуре </w:t>
      </w:r>
      <w:r w:rsidR="00741F04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741F04" w:rsidRPr="007B66D7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216DED" w:rsidRPr="00216DED" w:rsidRDefault="00216DED" w:rsidP="00216DED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 w:rsidR="00E75B37">
        <w:rPr>
          <w:bCs/>
          <w:iCs/>
          <w:lang w:val="sr-Cyrl-CS"/>
        </w:rPr>
        <w:t xml:space="preserve">% </w:t>
      </w:r>
      <w:r>
        <w:rPr>
          <w:bCs/>
          <w:iCs/>
          <w:lang w:val="sr-Cyrl-CS"/>
        </w:rPr>
        <w:t xml:space="preserve">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 w:rsidR="00760232"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 w:rsidR="00760232"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216DED" w:rsidRPr="00216DED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 w:rsidR="00216DED"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 w:rsidR="00216DED"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 w:rsidR="00216DED"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 w:rsidR="00760232"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 w:rsidR="00321392"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D22063" w:rsidRPr="009D1D54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 w:rsidR="00216DED"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CB662E" w:rsidRPr="00BA0422" w:rsidRDefault="00CB662E" w:rsidP="00CB662E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sectPr w:rsidR="00CB662E" w:rsidRPr="00BA0422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2E"/>
    <w:rsid w:val="0000378E"/>
    <w:rsid w:val="00007CBE"/>
    <w:rsid w:val="00026715"/>
    <w:rsid w:val="000E5757"/>
    <w:rsid w:val="00174E6C"/>
    <w:rsid w:val="002031D8"/>
    <w:rsid w:val="00216DED"/>
    <w:rsid w:val="00321392"/>
    <w:rsid w:val="003222B7"/>
    <w:rsid w:val="005D0B05"/>
    <w:rsid w:val="0063548B"/>
    <w:rsid w:val="00741F04"/>
    <w:rsid w:val="00760232"/>
    <w:rsid w:val="00816F9B"/>
    <w:rsid w:val="008A4A9C"/>
    <w:rsid w:val="009D1D54"/>
    <w:rsid w:val="00A11D0F"/>
    <w:rsid w:val="00A20293"/>
    <w:rsid w:val="00A422D6"/>
    <w:rsid w:val="00B203D1"/>
    <w:rsid w:val="00BB1A7D"/>
    <w:rsid w:val="00C11CB4"/>
    <w:rsid w:val="00CB662E"/>
    <w:rsid w:val="00D00701"/>
    <w:rsid w:val="00D22063"/>
    <w:rsid w:val="00D3485E"/>
    <w:rsid w:val="00E166D3"/>
    <w:rsid w:val="00E75B37"/>
    <w:rsid w:val="00F11806"/>
    <w:rsid w:val="00F1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EEAC3-E024-4DF4-8D53-B97F36F6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CB662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CB662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CB662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CB662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B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8</cp:revision>
  <cp:lastPrinted>2023-03-02T06:26:00Z</cp:lastPrinted>
  <dcterms:created xsi:type="dcterms:W3CDTF">2023-03-02T06:24:00Z</dcterms:created>
  <dcterms:modified xsi:type="dcterms:W3CDTF">2023-03-02T10:36:00Z</dcterms:modified>
</cp:coreProperties>
</file>