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62E" w:rsidRPr="00270580" w:rsidRDefault="00CB662E" w:rsidP="0000378E">
      <w:pPr>
        <w:pStyle w:val="ListParagraph"/>
        <w:tabs>
          <w:tab w:val="center" w:pos="4320"/>
        </w:tabs>
        <w:jc w:val="center"/>
        <w:rPr>
          <w:b/>
          <w:u w:val="thick"/>
          <w:lang w:val="sr-Cyrl-CS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 w:rsidR="0000378E">
        <w:rPr>
          <w:b/>
          <w:u w:val="thick"/>
          <w:lang w:val="sr-Cyrl-RS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бр.1</w:t>
      </w:r>
    </w:p>
    <w:p w:rsidR="00CB662E" w:rsidRPr="009044CE" w:rsidRDefault="00CB662E" w:rsidP="000037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9D1D54">
        <w:rPr>
          <w:rFonts w:ascii="Times New Roman" w:hAnsi="Times New Roman" w:cs="Times New Roman"/>
          <w:b/>
          <w:sz w:val="24"/>
          <w:szCs w:val="24"/>
          <w:u w:val="thick"/>
        </w:rPr>
        <w:t>1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9D1D54">
        <w:rPr>
          <w:rFonts w:ascii="Times New Roman" w:hAnsi="Times New Roman" w:cs="Times New Roman"/>
          <w:b/>
          <w:sz w:val="24"/>
          <w:szCs w:val="24"/>
          <w:u w:val="thick"/>
        </w:rPr>
        <w:t>3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:rsidR="00CB662E" w:rsidRDefault="00CB662E" w:rsidP="000037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37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63"/>
        <w:gridCol w:w="1701"/>
        <w:gridCol w:w="708"/>
        <w:gridCol w:w="1134"/>
        <w:gridCol w:w="1134"/>
        <w:gridCol w:w="709"/>
        <w:gridCol w:w="1134"/>
        <w:gridCol w:w="1672"/>
        <w:gridCol w:w="1418"/>
      </w:tblGrid>
      <w:tr w:rsidR="00F11806" w:rsidRPr="004F7B71" w:rsidTr="003734AB">
        <w:trPr>
          <w:trHeight w:val="616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ПРЕДМЕТ ЈН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F11806" w:rsidP="00EB3639">
            <w:pPr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760232" w:rsidP="00EB363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="00F11806"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11806" w:rsidRPr="00F11806" w:rsidRDefault="00F11806" w:rsidP="00216DED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ПДВ 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60232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 xml:space="preserve">Јединична цена са </w:t>
            </w:r>
          </w:p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C1657E" w:rsidRPr="0008420F" w:rsidTr="003734AB">
        <w:trPr>
          <w:trHeight w:val="260"/>
        </w:trPr>
        <w:tc>
          <w:tcPr>
            <w:tcW w:w="763" w:type="dxa"/>
          </w:tcPr>
          <w:p w:rsidR="00C1657E" w:rsidRPr="00C1657E" w:rsidRDefault="00C1657E" w:rsidP="00EB363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C1657E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701" w:type="dxa"/>
          </w:tcPr>
          <w:p w:rsidR="00C1657E" w:rsidRPr="00F11806" w:rsidRDefault="00C1657E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08" w:type="dxa"/>
          </w:tcPr>
          <w:p w:rsidR="00C1657E" w:rsidRPr="00F11806" w:rsidRDefault="00C1657E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34" w:type="dxa"/>
          </w:tcPr>
          <w:p w:rsidR="00C1657E" w:rsidRPr="00F11806" w:rsidRDefault="00C1657E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</w:tcPr>
          <w:p w:rsidR="00C1657E" w:rsidRPr="00F11806" w:rsidRDefault="00C1657E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</w:tcPr>
          <w:p w:rsidR="00C1657E" w:rsidRPr="00F11806" w:rsidRDefault="00C1657E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</w:tcPr>
          <w:p w:rsidR="00C1657E" w:rsidRPr="00F11806" w:rsidRDefault="00C1657E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</w:tcPr>
          <w:p w:rsidR="00C1657E" w:rsidRPr="00F11806" w:rsidRDefault="00C1657E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</w:tcPr>
          <w:p w:rsidR="00C1657E" w:rsidRPr="00F11806" w:rsidRDefault="00C1657E" w:rsidP="00EB3639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Latn-CS"/>
              </w:rPr>
              <w:t xml:space="preserve"> 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C1657E" w:rsidRPr="0008420F" w:rsidTr="003734AB">
        <w:trPr>
          <w:trHeight w:val="441"/>
        </w:trPr>
        <w:tc>
          <w:tcPr>
            <w:tcW w:w="763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1701" w:type="dxa"/>
          </w:tcPr>
          <w:p w:rsidR="00C1657E" w:rsidRPr="00F11806" w:rsidRDefault="00C1657E" w:rsidP="00C1657E">
            <w:pPr>
              <w:rPr>
                <w:sz w:val="16"/>
                <w:szCs w:val="16"/>
                <w:lang w:val="sr-Cyrl-CS"/>
              </w:rPr>
            </w:pPr>
            <w:r w:rsidRPr="00F11806">
              <w:rPr>
                <w:sz w:val="16"/>
                <w:szCs w:val="16"/>
                <w:lang w:val="sr-Cyrl-CS"/>
              </w:rPr>
              <w:t xml:space="preserve">ЈУНЕЋИ БУТ БЕЗ КОСТИ </w:t>
            </w:r>
          </w:p>
        </w:tc>
        <w:tc>
          <w:tcPr>
            <w:tcW w:w="708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</w:rPr>
            </w:pPr>
            <w:r w:rsidRPr="00F11806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C1657E" w:rsidRPr="0008420F" w:rsidTr="003734AB">
        <w:trPr>
          <w:trHeight w:val="419"/>
        </w:trPr>
        <w:tc>
          <w:tcPr>
            <w:tcW w:w="763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2.</w:t>
            </w:r>
          </w:p>
        </w:tc>
        <w:tc>
          <w:tcPr>
            <w:tcW w:w="1701" w:type="dxa"/>
          </w:tcPr>
          <w:p w:rsidR="00C1657E" w:rsidRPr="00F11806" w:rsidRDefault="00C1657E" w:rsidP="00C1657E">
            <w:pPr>
              <w:rPr>
                <w:sz w:val="16"/>
                <w:szCs w:val="16"/>
                <w:lang w:val="sr-Cyrl-CS"/>
              </w:rPr>
            </w:pPr>
            <w:r w:rsidRPr="00F11806">
              <w:rPr>
                <w:sz w:val="16"/>
                <w:szCs w:val="16"/>
                <w:lang w:val="sr-Cyrl-CS"/>
              </w:rPr>
              <w:t xml:space="preserve">СВИЊСКИ БУТ БЕЗ КОСТИ </w:t>
            </w:r>
          </w:p>
        </w:tc>
        <w:tc>
          <w:tcPr>
            <w:tcW w:w="708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</w:rPr>
            </w:pPr>
            <w:r w:rsidRPr="00F11806">
              <w:rPr>
                <w:sz w:val="18"/>
                <w:szCs w:val="18"/>
              </w:rPr>
              <w:t>3700</w:t>
            </w:r>
          </w:p>
        </w:tc>
        <w:tc>
          <w:tcPr>
            <w:tcW w:w="1134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C1657E" w:rsidRPr="0008420F" w:rsidTr="003734AB">
        <w:tc>
          <w:tcPr>
            <w:tcW w:w="763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3.</w:t>
            </w:r>
          </w:p>
        </w:tc>
        <w:tc>
          <w:tcPr>
            <w:tcW w:w="1701" w:type="dxa"/>
          </w:tcPr>
          <w:p w:rsidR="00C1657E" w:rsidRPr="00F11806" w:rsidRDefault="00C1657E" w:rsidP="00C1657E">
            <w:pPr>
              <w:rPr>
                <w:sz w:val="16"/>
                <w:szCs w:val="16"/>
                <w:lang w:val="sr-Cyrl-CS"/>
              </w:rPr>
            </w:pPr>
            <w:r w:rsidRPr="00F11806">
              <w:rPr>
                <w:sz w:val="16"/>
                <w:szCs w:val="16"/>
                <w:lang w:val="sr-Cyrl-CS"/>
              </w:rPr>
              <w:t>ДИМЉЕНА СВИЊСКА ПЕЧЕНИЦА</w:t>
            </w:r>
          </w:p>
        </w:tc>
        <w:tc>
          <w:tcPr>
            <w:tcW w:w="708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</w:rPr>
            </w:pPr>
            <w:r w:rsidRPr="00F11806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C1657E" w:rsidRPr="0008420F" w:rsidTr="003734AB">
        <w:tc>
          <w:tcPr>
            <w:tcW w:w="763" w:type="dxa"/>
            <w:vAlign w:val="center"/>
          </w:tcPr>
          <w:p w:rsidR="00C1657E" w:rsidRPr="00C1657E" w:rsidRDefault="00C1657E" w:rsidP="00C1657E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4.</w:t>
            </w:r>
          </w:p>
        </w:tc>
        <w:tc>
          <w:tcPr>
            <w:tcW w:w="1701" w:type="dxa"/>
          </w:tcPr>
          <w:p w:rsidR="00C1657E" w:rsidRPr="00F11806" w:rsidRDefault="00C1657E" w:rsidP="00C1657E">
            <w:pPr>
              <w:rPr>
                <w:sz w:val="16"/>
                <w:szCs w:val="16"/>
              </w:rPr>
            </w:pPr>
            <w:r w:rsidRPr="00F11806">
              <w:rPr>
                <w:sz w:val="16"/>
                <w:szCs w:val="16"/>
              </w:rPr>
              <w:t xml:space="preserve"> </w:t>
            </w:r>
            <w:r w:rsidRPr="00F11806">
              <w:rPr>
                <w:sz w:val="16"/>
                <w:szCs w:val="16"/>
                <w:lang w:val="sr-Cyrl-CS"/>
              </w:rPr>
              <w:t>СВЕЖЕ ПИЛЕЋЕ БЕЛО МЕСО СА КОСТИ</w:t>
            </w:r>
          </w:p>
        </w:tc>
        <w:tc>
          <w:tcPr>
            <w:tcW w:w="708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</w:rPr>
            </w:pPr>
            <w:r w:rsidRPr="00F11806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</w:rPr>
            </w:pPr>
            <w:r w:rsidRPr="00F11806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C1657E" w:rsidRPr="0008420F" w:rsidTr="003734AB">
        <w:tc>
          <w:tcPr>
            <w:tcW w:w="763" w:type="dxa"/>
            <w:vAlign w:val="center"/>
          </w:tcPr>
          <w:p w:rsidR="00C1657E" w:rsidRPr="00C1657E" w:rsidRDefault="00C1657E" w:rsidP="00C1657E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5.</w:t>
            </w:r>
          </w:p>
        </w:tc>
        <w:tc>
          <w:tcPr>
            <w:tcW w:w="1701" w:type="dxa"/>
          </w:tcPr>
          <w:p w:rsidR="00C1657E" w:rsidRPr="00F11806" w:rsidRDefault="00C1657E" w:rsidP="00C1657E">
            <w:pPr>
              <w:rPr>
                <w:sz w:val="16"/>
                <w:szCs w:val="16"/>
              </w:rPr>
            </w:pPr>
            <w:r w:rsidRPr="00F11806">
              <w:rPr>
                <w:sz w:val="16"/>
                <w:szCs w:val="16"/>
                <w:lang w:val="sr-Cyrl-CS"/>
              </w:rPr>
              <w:t>БАРЕНА ХАМБУРШКА СЛАНИНА</w:t>
            </w:r>
          </w:p>
        </w:tc>
        <w:tc>
          <w:tcPr>
            <w:tcW w:w="708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</w:rPr>
            </w:pPr>
            <w:r w:rsidRPr="00F11806">
              <w:rPr>
                <w:sz w:val="18"/>
                <w:szCs w:val="18"/>
              </w:rPr>
              <w:t>350</w:t>
            </w:r>
          </w:p>
        </w:tc>
        <w:tc>
          <w:tcPr>
            <w:tcW w:w="1134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C1657E" w:rsidRPr="0008420F" w:rsidTr="003734AB">
        <w:trPr>
          <w:trHeight w:val="422"/>
        </w:trPr>
        <w:tc>
          <w:tcPr>
            <w:tcW w:w="763" w:type="dxa"/>
            <w:vAlign w:val="center"/>
          </w:tcPr>
          <w:p w:rsidR="00C1657E" w:rsidRPr="00C1657E" w:rsidRDefault="00C1657E" w:rsidP="00C1657E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6.</w:t>
            </w:r>
          </w:p>
        </w:tc>
        <w:tc>
          <w:tcPr>
            <w:tcW w:w="1701" w:type="dxa"/>
          </w:tcPr>
          <w:p w:rsidR="00C1657E" w:rsidRPr="00F11806" w:rsidRDefault="00C1657E" w:rsidP="00C1657E">
            <w:pPr>
              <w:rPr>
                <w:sz w:val="16"/>
                <w:szCs w:val="16"/>
              </w:rPr>
            </w:pPr>
            <w:r w:rsidRPr="00F11806">
              <w:rPr>
                <w:sz w:val="16"/>
                <w:szCs w:val="16"/>
                <w:lang w:val="sr-Cyrl-CS"/>
              </w:rPr>
              <w:t>ПИЛЕЋА ПРСА У ОМОТУ-1. Класа, минимум 55% пилећег филе меса</w:t>
            </w:r>
          </w:p>
        </w:tc>
        <w:tc>
          <w:tcPr>
            <w:tcW w:w="708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</w:rPr>
              <w:t>3</w:t>
            </w:r>
            <w:r w:rsidRPr="00F11806"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C1657E" w:rsidRPr="0008420F" w:rsidTr="003734AB">
        <w:trPr>
          <w:trHeight w:val="422"/>
        </w:trPr>
        <w:tc>
          <w:tcPr>
            <w:tcW w:w="763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7.</w:t>
            </w:r>
          </w:p>
        </w:tc>
        <w:tc>
          <w:tcPr>
            <w:tcW w:w="1701" w:type="dxa"/>
          </w:tcPr>
          <w:p w:rsidR="00C1657E" w:rsidRPr="00F11806" w:rsidRDefault="00C1657E" w:rsidP="00C1657E">
            <w:pPr>
              <w:rPr>
                <w:sz w:val="16"/>
                <w:szCs w:val="16"/>
                <w:lang w:val="sr-Cyrl-CS"/>
              </w:rPr>
            </w:pPr>
            <w:r w:rsidRPr="00F11806">
              <w:rPr>
                <w:sz w:val="16"/>
                <w:szCs w:val="16"/>
                <w:lang w:val="sr-Cyrl-CS"/>
              </w:rPr>
              <w:t>СВЕЖ ПИЛЕЋИ БАТАК И КАРАБАТАК СА КОСТИ – 1. класа</w:t>
            </w:r>
          </w:p>
        </w:tc>
        <w:tc>
          <w:tcPr>
            <w:tcW w:w="708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</w:rPr>
              <w:t>6</w:t>
            </w:r>
            <w:r w:rsidRPr="00F11806"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C1657E" w:rsidRPr="00F11806" w:rsidRDefault="00C1657E" w:rsidP="00C1657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216DED" w:rsidRPr="0008420F" w:rsidTr="003734AB">
        <w:trPr>
          <w:trHeight w:val="422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:rsidR="00216DED" w:rsidRPr="00F11806" w:rsidRDefault="00216DED" w:rsidP="00EB3639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 w:rsidR="00233DCE">
              <w:rPr>
                <w:b/>
                <w:sz w:val="16"/>
                <w:szCs w:val="16"/>
                <w:lang w:val="sr-Cyrl-RS"/>
              </w:rPr>
              <w:t xml:space="preserve">НА БАЗИ ОКВИРНИХ КОЛИЧИНА </w:t>
            </w:r>
            <w:bookmarkStart w:id="0" w:name="_GoBack"/>
            <w:bookmarkEnd w:id="0"/>
            <w:r w:rsidRPr="00F11806"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7909" w:type="dxa"/>
            <w:gridSpan w:val="7"/>
          </w:tcPr>
          <w:p w:rsidR="00216DED" w:rsidRPr="00F11806" w:rsidRDefault="00216DED" w:rsidP="00EB363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216DED" w:rsidRPr="0008420F" w:rsidTr="003734AB">
        <w:trPr>
          <w:trHeight w:val="422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:rsidR="00216DED" w:rsidRPr="00F11806" w:rsidRDefault="00216DED" w:rsidP="00EB3639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 w:rsidR="00233DCE">
              <w:rPr>
                <w:b/>
                <w:sz w:val="16"/>
                <w:szCs w:val="16"/>
                <w:lang w:val="sr-Cyrl-RS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СА ПДВ-ОМ</w:t>
            </w:r>
          </w:p>
        </w:tc>
        <w:tc>
          <w:tcPr>
            <w:tcW w:w="7909" w:type="dxa"/>
            <w:gridSpan w:val="7"/>
          </w:tcPr>
          <w:p w:rsidR="00216DED" w:rsidRPr="00F11806" w:rsidRDefault="00216DED" w:rsidP="00EB363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D22063" w:rsidRDefault="00D22063" w:rsidP="009D1D5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741F04" w:rsidRDefault="00741F04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Default="00CB662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Упутство за попуњавање обрасца структуре </w:t>
      </w:r>
      <w:r w:rsidR="00741F04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741F04" w:rsidRPr="007B66D7" w:rsidRDefault="00741F04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216DED" w:rsidRPr="00216DED" w:rsidRDefault="00216DED" w:rsidP="00216DED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 w:rsidR="00E75B37">
        <w:rPr>
          <w:bCs/>
          <w:iCs/>
          <w:lang w:val="sr-Cyrl-CS"/>
        </w:rPr>
        <w:t xml:space="preserve">% </w:t>
      </w:r>
      <w:r>
        <w:rPr>
          <w:bCs/>
          <w:iCs/>
          <w:lang w:val="sr-Cyrl-CS"/>
        </w:rPr>
        <w:t xml:space="preserve">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="00216DED"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="00216DED"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 w:rsidR="00760232"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</w:t>
      </w:r>
      <w:r w:rsidR="00760232">
        <w:rPr>
          <w:bCs/>
          <w:iCs/>
          <w:lang w:val="sr-Cyrl-CS"/>
        </w:rPr>
        <w:t xml:space="preserve"> </w:t>
      </w:r>
      <w:r w:rsidRPr="00A97FC6">
        <w:rPr>
          <w:bCs/>
          <w:iCs/>
          <w:lang w:val="sr-Cyrl-CS"/>
        </w:rPr>
        <w:t>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216DED" w:rsidRPr="00216DED" w:rsidRDefault="00CB662E" w:rsidP="00D22063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 w:rsidR="00216DED"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</w:t>
      </w:r>
      <w:r w:rsidR="00216DED">
        <w:rPr>
          <w:bCs/>
          <w:iCs/>
          <w:color w:val="auto"/>
          <w:lang w:val="sr-Cyrl-CS"/>
        </w:rPr>
        <w:t xml:space="preserve"> </w:t>
      </w:r>
      <w:r w:rsidRPr="00A97FC6">
        <w:rPr>
          <w:bCs/>
          <w:iCs/>
          <w:color w:val="auto"/>
          <w:lang w:val="sr-Cyrl-CS"/>
        </w:rPr>
        <w:t xml:space="preserve">(колона </w:t>
      </w:r>
      <w:r w:rsidR="00216DED"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 w:rsidR="00760232"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 w:rsidR="00321392"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D22063" w:rsidRPr="009D1D54" w:rsidRDefault="00CB662E" w:rsidP="00D22063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 w:rsidR="00216DED"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CB662E" w:rsidRPr="00BA0422" w:rsidRDefault="00CB662E" w:rsidP="00CB662E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sectPr w:rsidR="00CB662E" w:rsidRPr="00BA0422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2E"/>
    <w:rsid w:val="0000378E"/>
    <w:rsid w:val="00026715"/>
    <w:rsid w:val="00174E6C"/>
    <w:rsid w:val="002031D8"/>
    <w:rsid w:val="00216DED"/>
    <w:rsid w:val="00233DCE"/>
    <w:rsid w:val="00321392"/>
    <w:rsid w:val="003222B7"/>
    <w:rsid w:val="003734AB"/>
    <w:rsid w:val="005D0B05"/>
    <w:rsid w:val="0063548B"/>
    <w:rsid w:val="0073408B"/>
    <w:rsid w:val="00741F04"/>
    <w:rsid w:val="00760232"/>
    <w:rsid w:val="008A4A9C"/>
    <w:rsid w:val="009D1D54"/>
    <w:rsid w:val="00A20293"/>
    <w:rsid w:val="00A422D6"/>
    <w:rsid w:val="00B203D1"/>
    <w:rsid w:val="00C1657E"/>
    <w:rsid w:val="00CB662E"/>
    <w:rsid w:val="00D00701"/>
    <w:rsid w:val="00D22063"/>
    <w:rsid w:val="00E166D3"/>
    <w:rsid w:val="00E75B37"/>
    <w:rsid w:val="00F1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A153"/>
  <w15:docId w15:val="{638EEAC3-E024-4DF4-8D53-B97F36F6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CB662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CB662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CB662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CB662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B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11</cp:revision>
  <cp:lastPrinted>2023-03-01T13:55:00Z</cp:lastPrinted>
  <dcterms:created xsi:type="dcterms:W3CDTF">2023-03-01T13:53:00Z</dcterms:created>
  <dcterms:modified xsi:type="dcterms:W3CDTF">2023-03-02T07:39:00Z</dcterms:modified>
</cp:coreProperties>
</file>